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9DC3E6"/>
          <w:sz w:val="28"/>
          <w:szCs w:val="28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Ciudad:__________________________</w:t>
      </w:r>
      <w:r w:rsidR="00277B68">
        <w:rPr>
          <w:rFonts w:ascii="Arial" w:hAnsi="Arial" w:cs="Arial"/>
          <w:color w:val="000000"/>
        </w:rPr>
        <w:t>_______, ________________ de _______</w:t>
      </w:r>
      <w:bookmarkStart w:id="0" w:name="_GoBack"/>
      <w:bookmarkEnd w:id="0"/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Señores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UNIVERSIDAD NACIONAL DE COLOMBIA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Sede ___________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 _____________________________________________________identificado como aparece debajo de mi firma, declaro bajo gravedad de juramento</w:t>
      </w: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</w:rPr>
        <w:t>, que el(los) recibo(s) público(s) adjuntado(s), corresponden al lugar donde resido actualmente, en donde habito en la siguiente modalidad: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16"/>
          <w:szCs w:val="16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Arriendo </w:t>
      </w:r>
      <w:r>
        <w:rPr>
          <w:rFonts w:ascii="Wingdings-Regular" w:eastAsia="Wingdings-Regular" w:hAnsi="MicrosoftSansSerif" w:cs="Wingdings-Regular" w:hint="eastAsia"/>
          <w:color w:val="000000"/>
          <w:sz w:val="24"/>
          <w:szCs w:val="24"/>
        </w:rPr>
        <w:t></w:t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 xml:space="preserve"> </w:t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ab/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ab/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ab/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Vivienda familiar </w:t>
      </w:r>
      <w:r>
        <w:rPr>
          <w:rFonts w:ascii="Wingdings-Regular" w:eastAsia="Wingdings-Regular" w:hAnsi="MicrosoftSansSerif" w:cs="Wingdings-Regular" w:hint="eastAsia"/>
          <w:color w:val="000000"/>
          <w:sz w:val="24"/>
          <w:szCs w:val="24"/>
        </w:rPr>
        <w:t></w:t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 xml:space="preserve"> </w:t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ab/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ab/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ab/>
      </w:r>
      <w:r>
        <w:rPr>
          <w:rFonts w:ascii="MicrosoftSansSerif" w:hAnsi="MicrosoftSansSerif" w:cs="MicrosoftSansSerif"/>
          <w:color w:val="000000"/>
          <w:sz w:val="24"/>
          <w:szCs w:val="24"/>
        </w:rPr>
        <w:t>Otro</w:t>
      </w:r>
      <w:r>
        <w:rPr>
          <w:rFonts w:ascii="Wingdings-Regular" w:eastAsia="Wingdings-Regular" w:hAnsi="MicrosoftSansSerif" w:cs="Wingdings-Regular" w:hint="eastAsia"/>
          <w:color w:val="000000"/>
          <w:sz w:val="24"/>
          <w:szCs w:val="24"/>
        </w:rPr>
        <w:t></w:t>
      </w:r>
      <w:r>
        <w:rPr>
          <w:rFonts w:ascii="Wingdings-Regular" w:eastAsia="Wingdings-Regular" w:hAnsi="MicrosoftSansSerif" w:cs="Wingdings-Regular"/>
          <w:color w:val="000000"/>
          <w:sz w:val="24"/>
          <w:szCs w:val="24"/>
        </w:rPr>
        <w:t xml:space="preserve"> </w:t>
      </w:r>
      <w:r>
        <w:rPr>
          <w:rFonts w:ascii="MicrosoftSansSerif" w:hAnsi="MicrosoftSansSerif" w:cs="MicrosoftSansSerif"/>
          <w:color w:val="000000"/>
          <w:sz w:val="16"/>
          <w:szCs w:val="16"/>
        </w:rPr>
        <w:t>Especificar: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:rsidR="00C35EA6" w:rsidRP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Justificación:</w:t>
      </w: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señal de conformidad con lo acá expresado, firma como sigue,</w:t>
      </w: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9DC3E6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9DC3E6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9DC3E6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9DC3E6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9DC3E6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3B3838"/>
        </w:rPr>
      </w:pPr>
      <w:r>
        <w:rPr>
          <w:rFonts w:ascii="MicrosoftSansSerif" w:hAnsi="MicrosoftSansSerif" w:cs="MicrosoftSansSerif"/>
          <w:color w:val="3B3838"/>
        </w:rPr>
        <w:t>______________________________________</w:t>
      </w:r>
    </w:p>
    <w:p w:rsidR="00C35EA6" w:rsidRP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</w:rPr>
      </w:pPr>
      <w:r w:rsidRPr="00C35EA6">
        <w:rPr>
          <w:rFonts w:ascii="MicrosoftSansSerif" w:hAnsi="MicrosoftSansSerif" w:cs="MicrosoftSansSerif"/>
        </w:rPr>
        <w:t xml:space="preserve">Nombres y apellidos completos:  </w:t>
      </w:r>
    </w:p>
    <w:p w:rsidR="00C35EA6" w:rsidRP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</w:rPr>
      </w:pPr>
      <w:r w:rsidRPr="00C35EA6">
        <w:rPr>
          <w:rFonts w:ascii="MicrosoftSansSerif" w:hAnsi="MicrosoftSansSerif" w:cs="MicrosoftSansSerif"/>
        </w:rPr>
        <w:t>Número de identificación</w:t>
      </w:r>
    </w:p>
    <w:p w:rsidR="00C35EA6" w:rsidRP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35EA6" w:rsidRP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35EA6" w:rsidRDefault="00C35EA6" w:rsidP="00C3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DC2605" w:rsidRDefault="00C35EA6" w:rsidP="00C35E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10"/>
          <w:szCs w:val="10"/>
        </w:rPr>
        <w:t xml:space="preserve">i </w:t>
      </w:r>
      <w:r>
        <w:rPr>
          <w:rFonts w:ascii="Arial" w:hAnsi="Arial" w:cs="Arial"/>
          <w:color w:val="000000"/>
          <w:sz w:val="16"/>
          <w:szCs w:val="16"/>
        </w:rPr>
        <w:t xml:space="preserve">Artículo 442. Modificado por el art. 8, Ley 890 de 2004. </w:t>
      </w:r>
      <w:r>
        <w:rPr>
          <w:rFonts w:ascii="Arial" w:hAnsi="Arial" w:cs="Arial"/>
          <w:b/>
          <w:bCs/>
          <w:color w:val="000000"/>
          <w:sz w:val="16"/>
          <w:szCs w:val="16"/>
        </w:rPr>
        <w:t>Falso testimonio</w:t>
      </w:r>
      <w:r>
        <w:rPr>
          <w:rFonts w:ascii="Arial" w:hAnsi="Arial" w:cs="Arial"/>
          <w:color w:val="000000"/>
          <w:sz w:val="16"/>
          <w:szCs w:val="16"/>
        </w:rPr>
        <w:t>. El que en actuación judicial o administrativa, bajo la gravedad del juramento ante autoridad competente, falte a la verdad o la calle total o parcialmente, incurrirá en prisión de cuatro (4) a ocho (8) años</w:t>
      </w:r>
    </w:p>
    <w:sectPr w:rsidR="00DC2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D4" w:rsidRDefault="00A438D4" w:rsidP="00C35EA6">
      <w:pPr>
        <w:spacing w:after="0" w:line="240" w:lineRule="auto"/>
      </w:pPr>
      <w:r>
        <w:separator/>
      </w:r>
    </w:p>
  </w:endnote>
  <w:endnote w:type="continuationSeparator" w:id="0">
    <w:p w:rsidR="00A438D4" w:rsidRDefault="00A438D4" w:rsidP="00C3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D4" w:rsidRDefault="00A438D4" w:rsidP="00C35EA6">
      <w:pPr>
        <w:spacing w:after="0" w:line="240" w:lineRule="auto"/>
      </w:pPr>
      <w:r>
        <w:separator/>
      </w:r>
    </w:p>
  </w:footnote>
  <w:footnote w:type="continuationSeparator" w:id="0">
    <w:p w:rsidR="00A438D4" w:rsidRDefault="00A438D4" w:rsidP="00C3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B"/>
    <w:rsid w:val="0018504B"/>
    <w:rsid w:val="00277B68"/>
    <w:rsid w:val="002D0A0C"/>
    <w:rsid w:val="00507DD4"/>
    <w:rsid w:val="00A438D4"/>
    <w:rsid w:val="00A845B8"/>
    <w:rsid w:val="00BC54BA"/>
    <w:rsid w:val="00C35EA6"/>
    <w:rsid w:val="00CC0809"/>
    <w:rsid w:val="00D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B40A65-1794-45AC-AC71-9BEE982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EA6"/>
  </w:style>
  <w:style w:type="paragraph" w:styleId="Piedepgina">
    <w:name w:val="footer"/>
    <w:basedOn w:val="Normal"/>
    <w:link w:val="PiedepginaCar"/>
    <w:uiPriority w:val="99"/>
    <w:unhideWhenUsed/>
    <w:rsid w:val="00C3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EA6"/>
  </w:style>
  <w:style w:type="paragraph" w:styleId="Textodeglobo">
    <w:name w:val="Balloon Text"/>
    <w:basedOn w:val="Normal"/>
    <w:link w:val="TextodegloboCar"/>
    <w:uiPriority w:val="99"/>
    <w:semiHidden/>
    <w:unhideWhenUsed/>
    <w:rsid w:val="00C3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roa martinez</dc:creator>
  <cp:keywords/>
  <dc:description/>
  <cp:lastModifiedBy>katherine roa martinez</cp:lastModifiedBy>
  <cp:revision>5</cp:revision>
  <cp:lastPrinted>2018-11-08T23:41:00Z</cp:lastPrinted>
  <dcterms:created xsi:type="dcterms:W3CDTF">2018-11-08T23:34:00Z</dcterms:created>
  <dcterms:modified xsi:type="dcterms:W3CDTF">2019-10-23T17:07:00Z</dcterms:modified>
</cp:coreProperties>
</file>